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F7" w:rsidRPr="00D315E7" w:rsidRDefault="00B855F7" w:rsidP="00B855F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15E7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B855F7" w:rsidRPr="00D315E7" w:rsidRDefault="00B855F7" w:rsidP="00B855F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15E7">
        <w:rPr>
          <w:rFonts w:ascii="Times New Roman" w:hAnsi="Times New Roman" w:cs="Times New Roman"/>
          <w:bCs/>
          <w:sz w:val="24"/>
          <w:szCs w:val="24"/>
        </w:rPr>
        <w:t>ОМСКАЯ ОБЛАСТЬ</w:t>
      </w:r>
    </w:p>
    <w:p w:rsidR="00B855F7" w:rsidRPr="00D315E7" w:rsidRDefault="00B855F7" w:rsidP="00B855F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15E7">
        <w:rPr>
          <w:rFonts w:ascii="Times New Roman" w:hAnsi="Times New Roman" w:cs="Times New Roman"/>
          <w:bCs/>
          <w:sz w:val="24"/>
          <w:szCs w:val="24"/>
        </w:rPr>
        <w:t>ШЕРБАКУЛЬСКИЙ МУНИЦИПАЛЬНЫЙ РАЙОН</w:t>
      </w:r>
    </w:p>
    <w:p w:rsidR="00B96DC5" w:rsidRDefault="00B855F7" w:rsidP="001A726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15E7">
        <w:rPr>
          <w:rFonts w:ascii="Times New Roman" w:hAnsi="Times New Roman" w:cs="Times New Roman"/>
          <w:bCs/>
          <w:sz w:val="24"/>
          <w:szCs w:val="24"/>
        </w:rPr>
        <w:t xml:space="preserve">ГЛАВА БАБЕЖСКОГО СЕЛЬСКОГО ПОСЕЛЕНИЯ </w:t>
      </w:r>
    </w:p>
    <w:p w:rsidR="00D315E7" w:rsidRDefault="00D315E7" w:rsidP="001A726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315E7" w:rsidRPr="00D315E7" w:rsidRDefault="00D315E7" w:rsidP="001A7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5F7" w:rsidRPr="00D315E7" w:rsidRDefault="00B855F7" w:rsidP="00B85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5F7" w:rsidRDefault="00B855F7" w:rsidP="00B855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15E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315E7" w:rsidRPr="00D315E7" w:rsidRDefault="00D315E7" w:rsidP="00B855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DC5" w:rsidRPr="00D315E7" w:rsidRDefault="00B96DC5" w:rsidP="00B85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5E7" w:rsidRDefault="00B855F7" w:rsidP="00B85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5E7">
        <w:rPr>
          <w:rFonts w:ascii="Times New Roman" w:hAnsi="Times New Roman" w:cs="Times New Roman"/>
          <w:sz w:val="24"/>
          <w:szCs w:val="24"/>
        </w:rPr>
        <w:t xml:space="preserve">От </w:t>
      </w:r>
      <w:r w:rsidR="002F08B2" w:rsidRPr="00D315E7">
        <w:rPr>
          <w:rFonts w:ascii="Times New Roman" w:hAnsi="Times New Roman" w:cs="Times New Roman"/>
          <w:sz w:val="24"/>
          <w:szCs w:val="24"/>
        </w:rPr>
        <w:t>«0</w:t>
      </w:r>
      <w:r w:rsidR="0062389E">
        <w:rPr>
          <w:rFonts w:ascii="Times New Roman" w:hAnsi="Times New Roman" w:cs="Times New Roman"/>
          <w:sz w:val="24"/>
          <w:szCs w:val="24"/>
        </w:rPr>
        <w:t>2</w:t>
      </w:r>
      <w:r w:rsidR="00A61F13" w:rsidRPr="00D315E7">
        <w:rPr>
          <w:rFonts w:ascii="Times New Roman" w:hAnsi="Times New Roman" w:cs="Times New Roman"/>
          <w:sz w:val="24"/>
          <w:szCs w:val="24"/>
        </w:rPr>
        <w:t xml:space="preserve">» </w:t>
      </w:r>
      <w:r w:rsidR="001A726F" w:rsidRPr="00D315E7">
        <w:rPr>
          <w:rFonts w:ascii="Times New Roman" w:hAnsi="Times New Roman" w:cs="Times New Roman"/>
          <w:sz w:val="24"/>
          <w:szCs w:val="24"/>
        </w:rPr>
        <w:t>апреля</w:t>
      </w:r>
      <w:r w:rsidR="00B431C7" w:rsidRPr="00D315E7">
        <w:rPr>
          <w:rFonts w:ascii="Times New Roman" w:hAnsi="Times New Roman" w:cs="Times New Roman"/>
          <w:sz w:val="24"/>
          <w:szCs w:val="24"/>
        </w:rPr>
        <w:t xml:space="preserve"> </w:t>
      </w:r>
      <w:r w:rsidRPr="00D315E7">
        <w:rPr>
          <w:rFonts w:ascii="Times New Roman" w:hAnsi="Times New Roman" w:cs="Times New Roman"/>
          <w:sz w:val="24"/>
          <w:szCs w:val="24"/>
        </w:rPr>
        <w:t>20</w:t>
      </w:r>
      <w:r w:rsidR="00B431C7" w:rsidRPr="00D315E7">
        <w:rPr>
          <w:rFonts w:ascii="Times New Roman" w:hAnsi="Times New Roman" w:cs="Times New Roman"/>
          <w:sz w:val="24"/>
          <w:szCs w:val="24"/>
        </w:rPr>
        <w:t>2</w:t>
      </w:r>
      <w:r w:rsidR="001A726F" w:rsidRPr="00D315E7">
        <w:rPr>
          <w:rFonts w:ascii="Times New Roman" w:hAnsi="Times New Roman" w:cs="Times New Roman"/>
          <w:sz w:val="24"/>
          <w:szCs w:val="24"/>
        </w:rPr>
        <w:t>4</w:t>
      </w:r>
      <w:r w:rsidR="00B431C7" w:rsidRPr="00D315E7">
        <w:rPr>
          <w:rFonts w:ascii="Times New Roman" w:hAnsi="Times New Roman" w:cs="Times New Roman"/>
          <w:sz w:val="24"/>
          <w:szCs w:val="24"/>
        </w:rPr>
        <w:t xml:space="preserve"> </w:t>
      </w:r>
      <w:r w:rsidRPr="00D315E7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</w:t>
      </w:r>
      <w:r w:rsidR="002F08B2" w:rsidRPr="00D315E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315E7">
        <w:rPr>
          <w:rFonts w:ascii="Times New Roman" w:hAnsi="Times New Roman" w:cs="Times New Roman"/>
          <w:sz w:val="24"/>
          <w:szCs w:val="24"/>
        </w:rPr>
        <w:t xml:space="preserve">                     № </w:t>
      </w:r>
      <w:r w:rsidR="00D315E7">
        <w:rPr>
          <w:rFonts w:ascii="Times New Roman" w:hAnsi="Times New Roman" w:cs="Times New Roman"/>
          <w:sz w:val="24"/>
          <w:szCs w:val="24"/>
        </w:rPr>
        <w:t>22</w:t>
      </w:r>
      <w:r w:rsidRPr="00D315E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315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31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5F7" w:rsidRDefault="00D315E7" w:rsidP="00D31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абеж</w:t>
      </w:r>
      <w:proofErr w:type="spellEnd"/>
    </w:p>
    <w:p w:rsidR="00D315E7" w:rsidRDefault="00D315E7" w:rsidP="00D31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15E7" w:rsidRDefault="00D315E7" w:rsidP="00D31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переходе на платформу</w:t>
      </w:r>
      <w:r w:rsidR="00E712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712DD">
        <w:rPr>
          <w:rFonts w:ascii="Times New Roman" w:hAnsi="Times New Roman" w:cs="Times New Roman"/>
          <w:sz w:val="24"/>
          <w:szCs w:val="24"/>
        </w:rPr>
        <w:t>ГосВеб</w:t>
      </w:r>
      <w:proofErr w:type="spellEnd"/>
      <w:r w:rsidR="00E712DD">
        <w:rPr>
          <w:rFonts w:ascii="Times New Roman" w:hAnsi="Times New Roman" w:cs="Times New Roman"/>
          <w:sz w:val="24"/>
          <w:szCs w:val="24"/>
        </w:rPr>
        <w:t>»</w:t>
      </w:r>
    </w:p>
    <w:p w:rsidR="00E712DD" w:rsidRDefault="00E712DD" w:rsidP="00D31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2DD" w:rsidRDefault="00E712DD" w:rsidP="00E712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09.02.2009 г. № 8-ФЗ «Об обеспечении доступа к информации </w:t>
      </w:r>
      <w:r w:rsidR="00B13EB2">
        <w:rPr>
          <w:rFonts w:ascii="Times New Roman" w:hAnsi="Times New Roman" w:cs="Times New Roman"/>
          <w:sz w:val="24"/>
          <w:szCs w:val="24"/>
        </w:rPr>
        <w:t>о деятельности государственных органов и органов местного самоуправления», на основании соглашения, заключенного между Министерством цифрового развития, связи и массовых коммуникаций Российской Федерации м Правительством Омской области от 23.12.2022 г. № ОК-П-13-065-100104 о взаимодействии в обеспечении доступа пользователей к информации, размещаемой на официальных сайтах органов и организаций в</w:t>
      </w:r>
      <w:proofErr w:type="gramEnd"/>
      <w:r w:rsidR="00B13EB2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«Интернет», на базе ФГИС </w:t>
      </w:r>
      <w:r w:rsidR="00B1700C">
        <w:rPr>
          <w:rFonts w:ascii="Times New Roman" w:hAnsi="Times New Roman" w:cs="Times New Roman"/>
          <w:sz w:val="24"/>
          <w:szCs w:val="24"/>
        </w:rPr>
        <w:t xml:space="preserve">«Единый портал государственных и муниципальных услуг (функций)», руководствуясь Уставом Бабежского сельского поселения Шербакульского муниципального района </w:t>
      </w:r>
    </w:p>
    <w:p w:rsidR="00B1700C" w:rsidRDefault="00B1700C" w:rsidP="00E712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00C" w:rsidRDefault="00B1700C" w:rsidP="00897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97E3D" w:rsidRDefault="00897E3D" w:rsidP="00897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700C" w:rsidRDefault="00B1700C" w:rsidP="00E712DD">
      <w:pPr>
        <w:spacing w:after="0"/>
        <w:rPr>
          <w:rFonts w:ascii="Montserrat" w:hAnsi="Montserrat"/>
          <w:b/>
          <w:bCs/>
          <w:color w:val="27335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 Считать официальным сайтом Администрации Бабежского сельского поселения Шербакульского муниципального района Омской области сайт на платформе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ГосВеб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единой информационной платформе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интернет-порталов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власти. Электронный адрес сайта:</w:t>
      </w:r>
      <w:r w:rsidRPr="00B1700C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hyperlink r:id="rId5" w:history="1">
        <w:r w:rsidRPr="008B4FED">
          <w:rPr>
            <w:rStyle w:val="a3"/>
            <w:rFonts w:ascii="Montserrat" w:hAnsi="Montserrat" w:cstheme="minorBidi"/>
            <w:b/>
            <w:bCs/>
            <w:shd w:val="clear" w:color="auto" w:fill="FFFFFF"/>
          </w:rPr>
          <w:t>https://babezhskoe-r52.gosweb.gosuslugi.ru</w:t>
        </w:r>
      </w:hyperlink>
    </w:p>
    <w:p w:rsidR="00897E3D" w:rsidRDefault="00897E3D" w:rsidP="00897E3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E3D">
        <w:rPr>
          <w:rFonts w:ascii="Montserrat" w:hAnsi="Montserrat"/>
          <w:bCs/>
          <w:color w:val="273350"/>
          <w:shd w:val="clear" w:color="auto" w:fill="FFFFFF"/>
        </w:rPr>
        <w:t>2.</w:t>
      </w:r>
      <w:r w:rsidRPr="00897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165B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165B5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B1700C" w:rsidRPr="00D315E7" w:rsidRDefault="00B1700C" w:rsidP="00E712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302" w:rsidRDefault="00B83302" w:rsidP="00B83302">
      <w:pPr>
        <w:pStyle w:val="Style5"/>
        <w:widowControl/>
        <w:spacing w:line="322" w:lineRule="exact"/>
        <w:ind w:firstLine="0"/>
        <w:rPr>
          <w:szCs w:val="24"/>
        </w:rPr>
      </w:pPr>
    </w:p>
    <w:p w:rsidR="00897E3D" w:rsidRPr="00D315E7" w:rsidRDefault="00897E3D" w:rsidP="00B83302">
      <w:pPr>
        <w:pStyle w:val="Style5"/>
        <w:widowControl/>
        <w:spacing w:line="322" w:lineRule="exact"/>
        <w:ind w:firstLine="0"/>
        <w:rPr>
          <w:szCs w:val="24"/>
        </w:rPr>
      </w:pPr>
    </w:p>
    <w:p w:rsidR="00B83302" w:rsidRPr="00D315E7" w:rsidRDefault="00B83302" w:rsidP="00B83302">
      <w:pPr>
        <w:pStyle w:val="Style5"/>
        <w:widowControl/>
        <w:spacing w:line="322" w:lineRule="exact"/>
        <w:ind w:firstLine="0"/>
        <w:rPr>
          <w:szCs w:val="24"/>
        </w:rPr>
      </w:pPr>
      <w:r w:rsidRPr="00D315E7">
        <w:rPr>
          <w:szCs w:val="24"/>
        </w:rPr>
        <w:t xml:space="preserve"> </w:t>
      </w:r>
    </w:p>
    <w:tbl>
      <w:tblPr>
        <w:tblW w:w="0" w:type="auto"/>
        <w:tblLook w:val="00A0"/>
      </w:tblPr>
      <w:tblGrid>
        <w:gridCol w:w="6379"/>
        <w:gridCol w:w="3084"/>
      </w:tblGrid>
      <w:tr w:rsidR="00B855F7" w:rsidRPr="00D315E7" w:rsidTr="00573261">
        <w:tc>
          <w:tcPr>
            <w:tcW w:w="6379" w:type="dxa"/>
          </w:tcPr>
          <w:p w:rsidR="00B855F7" w:rsidRPr="00D315E7" w:rsidRDefault="00B855F7" w:rsidP="00B855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7">
              <w:rPr>
                <w:rFonts w:ascii="Times New Roman" w:hAnsi="Times New Roman" w:cs="Times New Roman"/>
                <w:sz w:val="24"/>
                <w:szCs w:val="24"/>
              </w:rPr>
              <w:t>Глава Бабежского  сельского поселения</w:t>
            </w:r>
            <w:r w:rsidR="00B96DC5" w:rsidRPr="00D315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A726F" w:rsidRPr="00D315E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96DC5" w:rsidRPr="00D315E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431C7" w:rsidRPr="00D315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08B2" w:rsidRPr="00D315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A726F" w:rsidRPr="00D315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2F08B2" w:rsidRPr="00D315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B431C7" w:rsidRPr="00D315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B96DC5" w:rsidRPr="00D315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084" w:type="dxa"/>
          </w:tcPr>
          <w:p w:rsidR="00B855F7" w:rsidRPr="00D315E7" w:rsidRDefault="00B855F7" w:rsidP="001A72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DC5" w:rsidRPr="00D315E7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r w:rsidR="001A726F" w:rsidRPr="00D315E7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</w:p>
          <w:p w:rsidR="001A726F" w:rsidRPr="00D315E7" w:rsidRDefault="001A726F" w:rsidP="001A72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310" w:rsidRPr="00B855F7" w:rsidRDefault="00885310" w:rsidP="008F4617">
      <w:pPr>
        <w:pStyle w:val="13"/>
        <w:spacing w:after="260"/>
        <w:ind w:right="220"/>
        <w:rPr>
          <w:sz w:val="24"/>
          <w:szCs w:val="24"/>
        </w:rPr>
      </w:pPr>
    </w:p>
    <w:sectPr w:rsidR="00885310" w:rsidRPr="00B855F7" w:rsidSect="00B855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57E7"/>
    <w:multiLevelType w:val="multilevel"/>
    <w:tmpl w:val="4780499A"/>
    <w:lvl w:ilvl="0">
      <w:start w:val="1"/>
      <w:numFmt w:val="decimal"/>
      <w:lvlText w:val="%1."/>
      <w:lvlJc w:val="left"/>
      <w:pPr>
        <w:ind w:left="55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7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9" w:hanging="1800"/>
      </w:pPr>
      <w:rPr>
        <w:rFonts w:hint="default"/>
      </w:rPr>
    </w:lvl>
  </w:abstractNum>
  <w:abstractNum w:abstractNumId="1">
    <w:nsid w:val="2D1A0877"/>
    <w:multiLevelType w:val="multilevel"/>
    <w:tmpl w:val="BB16D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F4B79"/>
    <w:multiLevelType w:val="multilevel"/>
    <w:tmpl w:val="56F8E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5F7"/>
    <w:rsid w:val="00012878"/>
    <w:rsid w:val="0001603D"/>
    <w:rsid w:val="001A52ED"/>
    <w:rsid w:val="001A726F"/>
    <w:rsid w:val="001B66EF"/>
    <w:rsid w:val="00296837"/>
    <w:rsid w:val="002C3F32"/>
    <w:rsid w:val="002F08B2"/>
    <w:rsid w:val="003B4EA8"/>
    <w:rsid w:val="003E135C"/>
    <w:rsid w:val="00465ADE"/>
    <w:rsid w:val="005567A3"/>
    <w:rsid w:val="006176E2"/>
    <w:rsid w:val="0062389E"/>
    <w:rsid w:val="006E36F5"/>
    <w:rsid w:val="00723F4C"/>
    <w:rsid w:val="007C6CCF"/>
    <w:rsid w:val="00885310"/>
    <w:rsid w:val="00897E3D"/>
    <w:rsid w:val="008F4617"/>
    <w:rsid w:val="00931891"/>
    <w:rsid w:val="00954749"/>
    <w:rsid w:val="00973C59"/>
    <w:rsid w:val="009D537F"/>
    <w:rsid w:val="00A61F13"/>
    <w:rsid w:val="00AC1325"/>
    <w:rsid w:val="00AF05D1"/>
    <w:rsid w:val="00B13EB2"/>
    <w:rsid w:val="00B1700C"/>
    <w:rsid w:val="00B431C7"/>
    <w:rsid w:val="00B83302"/>
    <w:rsid w:val="00B855F7"/>
    <w:rsid w:val="00B96DC5"/>
    <w:rsid w:val="00C10C50"/>
    <w:rsid w:val="00C2626F"/>
    <w:rsid w:val="00C36235"/>
    <w:rsid w:val="00C36F70"/>
    <w:rsid w:val="00C62143"/>
    <w:rsid w:val="00CA44B2"/>
    <w:rsid w:val="00D315E7"/>
    <w:rsid w:val="00E712DD"/>
    <w:rsid w:val="00FA3D2B"/>
    <w:rsid w:val="00FC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32"/>
  </w:style>
  <w:style w:type="paragraph" w:styleId="1">
    <w:name w:val="heading 1"/>
    <w:basedOn w:val="a"/>
    <w:next w:val="a"/>
    <w:link w:val="10"/>
    <w:qFormat/>
    <w:rsid w:val="00B855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5F7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semiHidden/>
    <w:rsid w:val="00B855F7"/>
    <w:rPr>
      <w:rFonts w:ascii="Times New Roman" w:hAnsi="Times New Roman" w:cs="Times New Roman" w:hint="default"/>
      <w:strike w:val="0"/>
      <w:dstrike w:val="0"/>
      <w:color w:val="3272C0"/>
      <w:u w:val="none"/>
      <w:effect w:val="none"/>
    </w:rPr>
  </w:style>
  <w:style w:type="paragraph" w:customStyle="1" w:styleId="11">
    <w:name w:val="Без интервала1"/>
    <w:rsid w:val="00B855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basedOn w:val="a0"/>
    <w:rsid w:val="00B855F7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FontStyle21">
    <w:name w:val="Font Style21"/>
    <w:basedOn w:val="a0"/>
    <w:rsid w:val="00B855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012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2">
    <w:name w:val="Абзац списка1"/>
    <w:basedOn w:val="a"/>
    <w:rsid w:val="00012878"/>
    <w:pPr>
      <w:ind w:left="720"/>
    </w:pPr>
    <w:rPr>
      <w:rFonts w:ascii="Calibri" w:eastAsia="Times New Roman" w:hAnsi="Calibri" w:cs="Times New Roman"/>
    </w:rPr>
  </w:style>
  <w:style w:type="paragraph" w:styleId="a5">
    <w:name w:val="No Spacing"/>
    <w:link w:val="a6"/>
    <w:qFormat/>
    <w:rsid w:val="00B96DC5"/>
    <w:pPr>
      <w:spacing w:after="0" w:line="240" w:lineRule="auto"/>
    </w:pPr>
  </w:style>
  <w:style w:type="character" w:customStyle="1" w:styleId="a6">
    <w:name w:val="Без интервала Знак"/>
    <w:link w:val="a5"/>
    <w:rsid w:val="00B96DC5"/>
  </w:style>
  <w:style w:type="paragraph" w:styleId="a7">
    <w:name w:val="List Paragraph"/>
    <w:basedOn w:val="a"/>
    <w:uiPriority w:val="34"/>
    <w:qFormat/>
    <w:rsid w:val="00AF05D1"/>
    <w:pPr>
      <w:ind w:left="720"/>
      <w:contextualSpacing/>
    </w:pPr>
  </w:style>
  <w:style w:type="paragraph" w:customStyle="1" w:styleId="2">
    <w:name w:val="Без интервала2"/>
    <w:rsid w:val="00B431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A61F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_"/>
    <w:basedOn w:val="a0"/>
    <w:link w:val="13"/>
    <w:rsid w:val="001A726F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8"/>
    <w:rsid w:val="001A726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Другое_"/>
    <w:basedOn w:val="a0"/>
    <w:link w:val="aa"/>
    <w:rsid w:val="001A726F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1A726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rsid w:val="008F4617"/>
    <w:pPr>
      <w:spacing w:after="0" w:line="240" w:lineRule="auto"/>
      <w:ind w:firstLine="709"/>
      <w:jc w:val="both"/>
    </w:pPr>
    <w:rPr>
      <w:rFonts w:eastAsia="Times New Roman" w:cs="Times New Roman"/>
      <w:color w:val="00000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Style11">
    <w:name w:val="Font Style11"/>
    <w:basedOn w:val="a"/>
    <w:rsid w:val="00B83302"/>
    <w:pPr>
      <w:spacing w:after="160" w:line="264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Style5">
    <w:name w:val="Style5"/>
    <w:basedOn w:val="a"/>
    <w:rsid w:val="00B83302"/>
    <w:pPr>
      <w:widowControl w:val="0"/>
      <w:spacing w:after="0" w:line="323" w:lineRule="exact"/>
      <w:ind w:firstLine="51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5">
    <w:name w:val="p5"/>
    <w:basedOn w:val="a"/>
    <w:rsid w:val="00B8330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bezh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2024-04-03T02:53:00Z</cp:lastPrinted>
  <dcterms:created xsi:type="dcterms:W3CDTF">2022-07-07T04:47:00Z</dcterms:created>
  <dcterms:modified xsi:type="dcterms:W3CDTF">2024-04-03T03:37:00Z</dcterms:modified>
</cp:coreProperties>
</file>